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D" w:rsidRDefault="00094E39" w:rsidP="00094E39">
      <w:pPr>
        <w:spacing w:line="360" w:lineRule="auto"/>
        <w:jc w:val="center"/>
        <w:rPr>
          <w:sz w:val="21"/>
          <w:szCs w:val="21"/>
        </w:rPr>
      </w:pPr>
      <w:r w:rsidRPr="00094E39">
        <w:rPr>
          <w:rFonts w:hAnsi="宋体" w:hint="eastAsia"/>
          <w:b/>
          <w:spacing w:val="20"/>
          <w:sz w:val="36"/>
        </w:rPr>
        <w:t>知识产权信息对外发布审批单</w:t>
      </w:r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6853"/>
      </w:tblGrid>
      <w:tr w:rsidR="008C516D">
        <w:trPr>
          <w:trHeight w:val="625"/>
          <w:jc w:val="center"/>
        </w:trPr>
        <w:tc>
          <w:tcPr>
            <w:tcW w:w="1669" w:type="dxa"/>
            <w:vAlign w:val="center"/>
          </w:tcPr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信息发布方式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853" w:type="dxa"/>
          </w:tcPr>
          <w:p w:rsidR="008C516D" w:rsidRDefault="004F5005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学术交流</w:t>
            </w:r>
          </w:p>
          <w:p w:rsidR="008C516D" w:rsidRDefault="004F5005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来访接待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参加展会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二级网站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hint="eastAsia"/>
                <w:szCs w:val="21"/>
              </w:rPr>
              <w:t>微信公众号</w:t>
            </w:r>
            <w:proofErr w:type="gramEnd"/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印刷宣传册</w:t>
            </w: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录制宣传片</w:t>
            </w:r>
          </w:p>
          <w:p w:rsidR="008C516D" w:rsidRDefault="006553E4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□其他（请写明）：</w:t>
            </w:r>
          </w:p>
        </w:tc>
      </w:tr>
      <w:tr w:rsidR="008C516D">
        <w:trPr>
          <w:trHeight w:val="3113"/>
          <w:jc w:val="center"/>
        </w:trPr>
        <w:tc>
          <w:tcPr>
            <w:tcW w:w="8522" w:type="dxa"/>
            <w:gridSpan w:val="2"/>
          </w:tcPr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拟发布信息摘要（请简要写明涉及的技术，该技术是否已申请专利，以及其他可以发布的理由）</w:t>
            </w:r>
          </w:p>
          <w:p w:rsidR="008C516D" w:rsidRDefault="008C516D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8C516D">
            <w:pPr>
              <w:jc w:val="right"/>
              <w:rPr>
                <w:szCs w:val="21"/>
              </w:rPr>
            </w:pPr>
          </w:p>
          <w:p w:rsidR="008C516D" w:rsidRDefault="004F50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8C516D" w:rsidRDefault="008C516D">
            <w:pPr>
              <w:rPr>
                <w:szCs w:val="21"/>
              </w:rPr>
            </w:pPr>
          </w:p>
        </w:tc>
      </w:tr>
      <w:tr w:rsidR="008C516D">
        <w:trPr>
          <w:jc w:val="center"/>
        </w:trPr>
        <w:tc>
          <w:tcPr>
            <w:tcW w:w="8522" w:type="dxa"/>
            <w:gridSpan w:val="2"/>
          </w:tcPr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审查意见：</w:t>
            </w:r>
          </w:p>
          <w:p w:rsidR="008C516D" w:rsidRDefault="008C516D">
            <w:pPr>
              <w:rPr>
                <w:szCs w:val="21"/>
              </w:rPr>
            </w:pPr>
          </w:p>
          <w:p w:rsidR="008C516D" w:rsidRDefault="004F5005">
            <w:pPr>
              <w:tabs>
                <w:tab w:val="left" w:pos="1257"/>
                <w:tab w:val="right" w:pos="8306"/>
              </w:tabs>
              <w:wordWrap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是否同意发布：</w:t>
            </w:r>
            <w:r>
              <w:rPr>
                <w:rFonts w:ascii="宋体" w:hAnsi="宋体" w:hint="eastAsia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:rsidR="008C516D" w:rsidRDefault="008C516D">
            <w:pPr>
              <w:rPr>
                <w:szCs w:val="21"/>
              </w:rPr>
            </w:pPr>
          </w:p>
          <w:p w:rsidR="008C516D" w:rsidRDefault="008C516D">
            <w:pPr>
              <w:rPr>
                <w:szCs w:val="21"/>
              </w:rPr>
            </w:pPr>
          </w:p>
          <w:p w:rsidR="008C516D" w:rsidRDefault="004F50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部门负责人签字：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8C516D" w:rsidRDefault="008C516D">
            <w:pPr>
              <w:rPr>
                <w:szCs w:val="21"/>
              </w:rPr>
            </w:pPr>
          </w:p>
        </w:tc>
      </w:tr>
      <w:tr w:rsidR="008C516D">
        <w:trPr>
          <w:trHeight w:val="2800"/>
          <w:jc w:val="center"/>
        </w:trPr>
        <w:tc>
          <w:tcPr>
            <w:tcW w:w="8522" w:type="dxa"/>
            <w:gridSpan w:val="2"/>
          </w:tcPr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、《科研组织知识产权管理规范》要求学术交流等学术活动中的知识产权保护，员工和学生在进行相应的活动前，应进行信息发布前的知识产权审查，防止被侵权和知识产权流失。</w:t>
            </w:r>
          </w:p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、部门负责人：包括研究室主任、研究组组长及职能部门负责人。所级新闻媒体宣传，请按照科学传播处的要求进行审批。</w:t>
            </w:r>
          </w:p>
          <w:p w:rsidR="008C516D" w:rsidRDefault="004F5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rFonts w:hint="eastAsia"/>
                <w:szCs w:val="21"/>
              </w:rPr>
              <w:t>请涉及</w:t>
            </w:r>
            <w:proofErr w:type="gramEnd"/>
            <w:r>
              <w:rPr>
                <w:rFonts w:hint="eastAsia"/>
                <w:szCs w:val="21"/>
              </w:rPr>
              <w:t>相关活动的员工和学生于相关活动前完成负责人的审批签字，并将复印件或扫描</w:t>
            </w:r>
            <w:proofErr w:type="gramStart"/>
            <w:r>
              <w:rPr>
                <w:rFonts w:hint="eastAsia"/>
                <w:szCs w:val="21"/>
              </w:rPr>
              <w:t>件统一</w:t>
            </w:r>
            <w:proofErr w:type="gramEnd"/>
            <w:r>
              <w:rPr>
                <w:rFonts w:hint="eastAsia"/>
                <w:szCs w:val="21"/>
              </w:rPr>
              <w:t>交给研究组的知识产权专员当月集中报送知识产权与成果转化处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知识产权办公室备案。</w:t>
            </w:r>
          </w:p>
          <w:p w:rsidR="0016105C" w:rsidRPr="0016105C" w:rsidRDefault="0016105C" w:rsidP="00161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、请涉及相关活动的员工于相关活动前完成负责人的审批签字，并将复印件或扫描件统一交给本部门的知识产权工作小组成员，当月集中报送知识产权与成果转化处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知识产权办公室备案。</w:t>
            </w:r>
          </w:p>
        </w:tc>
      </w:tr>
    </w:tbl>
    <w:p w:rsidR="008C516D" w:rsidRDefault="008C516D">
      <w:pPr>
        <w:rPr>
          <w:sz w:val="21"/>
          <w:szCs w:val="21"/>
        </w:rPr>
      </w:pPr>
    </w:p>
    <w:sectPr w:rsidR="008C51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42" w:rsidRDefault="00484642">
      <w:r>
        <w:separator/>
      </w:r>
    </w:p>
  </w:endnote>
  <w:endnote w:type="continuationSeparator" w:id="0">
    <w:p w:rsidR="00484642" w:rsidRDefault="0048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42" w:rsidRDefault="00484642">
      <w:r>
        <w:separator/>
      </w:r>
    </w:p>
  </w:footnote>
  <w:footnote w:type="continuationSeparator" w:id="0">
    <w:p w:rsidR="00484642" w:rsidRDefault="0048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6D" w:rsidRDefault="004F5005">
    <w:pPr>
      <w:pStyle w:val="a4"/>
    </w:pPr>
    <w:r>
      <w:rPr>
        <w:rFonts w:hAnsi="宋体" w:hint="eastAsia"/>
        <w:sz w:val="21"/>
        <w:szCs w:val="21"/>
      </w:rPr>
      <w:t>IPLC/DICP 6.4-02-2019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C98"/>
    <w:rsid w:val="00003C8F"/>
    <w:rsid w:val="000174DA"/>
    <w:rsid w:val="000231B5"/>
    <w:rsid w:val="000573C5"/>
    <w:rsid w:val="00070C98"/>
    <w:rsid w:val="00094E39"/>
    <w:rsid w:val="000A41BA"/>
    <w:rsid w:val="00124CCA"/>
    <w:rsid w:val="00137713"/>
    <w:rsid w:val="0016097E"/>
    <w:rsid w:val="0016105C"/>
    <w:rsid w:val="00174F34"/>
    <w:rsid w:val="00297A18"/>
    <w:rsid w:val="002B7AB8"/>
    <w:rsid w:val="002F3B3E"/>
    <w:rsid w:val="00316706"/>
    <w:rsid w:val="00330AC2"/>
    <w:rsid w:val="003320D4"/>
    <w:rsid w:val="00342C23"/>
    <w:rsid w:val="00351BB4"/>
    <w:rsid w:val="00376F64"/>
    <w:rsid w:val="00385098"/>
    <w:rsid w:val="003A3B7D"/>
    <w:rsid w:val="003C3233"/>
    <w:rsid w:val="003D380F"/>
    <w:rsid w:val="003E7324"/>
    <w:rsid w:val="003F1AA7"/>
    <w:rsid w:val="0040447A"/>
    <w:rsid w:val="00420EBC"/>
    <w:rsid w:val="004575F2"/>
    <w:rsid w:val="00466485"/>
    <w:rsid w:val="00484642"/>
    <w:rsid w:val="0048756A"/>
    <w:rsid w:val="00493D2A"/>
    <w:rsid w:val="004A6B4A"/>
    <w:rsid w:val="004C11BF"/>
    <w:rsid w:val="004F5005"/>
    <w:rsid w:val="005227FA"/>
    <w:rsid w:val="005569E2"/>
    <w:rsid w:val="005842B1"/>
    <w:rsid w:val="00591745"/>
    <w:rsid w:val="005A1C54"/>
    <w:rsid w:val="005C118F"/>
    <w:rsid w:val="005F5A21"/>
    <w:rsid w:val="0062602E"/>
    <w:rsid w:val="00635420"/>
    <w:rsid w:val="006553E4"/>
    <w:rsid w:val="00662322"/>
    <w:rsid w:val="00684C90"/>
    <w:rsid w:val="00692179"/>
    <w:rsid w:val="006A4CB1"/>
    <w:rsid w:val="006B58DB"/>
    <w:rsid w:val="006D6710"/>
    <w:rsid w:val="006F069C"/>
    <w:rsid w:val="00747146"/>
    <w:rsid w:val="007A1394"/>
    <w:rsid w:val="007A7D2E"/>
    <w:rsid w:val="007B7A8A"/>
    <w:rsid w:val="007D5222"/>
    <w:rsid w:val="007F447E"/>
    <w:rsid w:val="00800F94"/>
    <w:rsid w:val="00807088"/>
    <w:rsid w:val="008759DF"/>
    <w:rsid w:val="00895A21"/>
    <w:rsid w:val="008B431A"/>
    <w:rsid w:val="008C516D"/>
    <w:rsid w:val="008F1C8F"/>
    <w:rsid w:val="008F24FE"/>
    <w:rsid w:val="008F31E6"/>
    <w:rsid w:val="00906FCF"/>
    <w:rsid w:val="00932D93"/>
    <w:rsid w:val="00941293"/>
    <w:rsid w:val="009A1F95"/>
    <w:rsid w:val="009A660F"/>
    <w:rsid w:val="009E119C"/>
    <w:rsid w:val="009E3166"/>
    <w:rsid w:val="009F3A32"/>
    <w:rsid w:val="00A01A47"/>
    <w:rsid w:val="00A31702"/>
    <w:rsid w:val="00A45620"/>
    <w:rsid w:val="00A64136"/>
    <w:rsid w:val="00AA1759"/>
    <w:rsid w:val="00AB2DF0"/>
    <w:rsid w:val="00AC78A0"/>
    <w:rsid w:val="00AF5F37"/>
    <w:rsid w:val="00B11B7A"/>
    <w:rsid w:val="00B14E5A"/>
    <w:rsid w:val="00B21E5B"/>
    <w:rsid w:val="00B53857"/>
    <w:rsid w:val="00B55157"/>
    <w:rsid w:val="00B72817"/>
    <w:rsid w:val="00B964FB"/>
    <w:rsid w:val="00BB1A83"/>
    <w:rsid w:val="00BC081B"/>
    <w:rsid w:val="00BC2889"/>
    <w:rsid w:val="00C05982"/>
    <w:rsid w:val="00C153C0"/>
    <w:rsid w:val="00C445B3"/>
    <w:rsid w:val="00C731D8"/>
    <w:rsid w:val="00C85B0D"/>
    <w:rsid w:val="00C9669D"/>
    <w:rsid w:val="00C97205"/>
    <w:rsid w:val="00CE1FCE"/>
    <w:rsid w:val="00CF5D40"/>
    <w:rsid w:val="00D1584C"/>
    <w:rsid w:val="00D37686"/>
    <w:rsid w:val="00D53679"/>
    <w:rsid w:val="00D547D9"/>
    <w:rsid w:val="00DB7C55"/>
    <w:rsid w:val="00DD0B1F"/>
    <w:rsid w:val="00DE058E"/>
    <w:rsid w:val="00DE32EE"/>
    <w:rsid w:val="00DF36F8"/>
    <w:rsid w:val="00DF7563"/>
    <w:rsid w:val="00E64969"/>
    <w:rsid w:val="00E674EA"/>
    <w:rsid w:val="00E95DBA"/>
    <w:rsid w:val="00ED06DC"/>
    <w:rsid w:val="00FB34EC"/>
    <w:rsid w:val="16E45CFF"/>
    <w:rsid w:val="25046AF9"/>
    <w:rsid w:val="3CEF3016"/>
    <w:rsid w:val="780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AC372-9EB3-41C9-9528-6F3A3D4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中国石油大学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</cp:lastModifiedBy>
  <cp:revision>62</cp:revision>
  <dcterms:created xsi:type="dcterms:W3CDTF">2017-11-08T09:42:00Z</dcterms:created>
  <dcterms:modified xsi:type="dcterms:W3CDTF">2019-04-06T06:10:00Z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